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05" w:rsidRPr="00713A05" w:rsidRDefault="00713A05" w:rsidP="00713A05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</w:pPr>
    </w:p>
    <w:p w:rsidR="00713A05" w:rsidRPr="00713A05" w:rsidRDefault="00713A05" w:rsidP="00713A05">
      <w:pPr>
        <w:shd w:val="clear" w:color="auto" w:fill="FFFFFF"/>
        <w:spacing w:after="0" w:line="300" w:lineRule="atLeast"/>
        <w:ind w:left="4247" w:firstLine="709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УТВЕРЖДАЮ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Директор школы</w:t>
      </w:r>
    </w:p>
    <w:p w:rsidR="00713A05" w:rsidRPr="00713A05" w:rsidRDefault="00B5080C" w:rsidP="00713A05">
      <w:pPr>
        <w:shd w:val="clear" w:color="auto" w:fill="FFFFFF"/>
        <w:spacing w:after="0" w:line="450" w:lineRule="atLeast"/>
        <w:outlineLvl w:val="0"/>
        <w:rPr>
          <w:rFonts w:ascii="Comic Sans MS" w:eastAsia="Times New Roman" w:hAnsi="Comic Sans MS" w:cs="Times New Roman"/>
          <w:color w:val="067199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67199"/>
          <w:kern w:val="36"/>
          <w:sz w:val="24"/>
          <w:szCs w:val="24"/>
          <w:lang w:eastAsia="ru-RU"/>
        </w:rPr>
        <w:t>.____________________ </w:t>
      </w:r>
      <w:proofErr w:type="spellStart"/>
      <w:r>
        <w:rPr>
          <w:rFonts w:ascii="Times New Roman" w:eastAsia="Times New Roman" w:hAnsi="Times New Roman" w:cs="Times New Roman"/>
          <w:color w:val="067199"/>
          <w:kern w:val="36"/>
          <w:sz w:val="24"/>
          <w:szCs w:val="24"/>
          <w:lang w:eastAsia="ru-RU"/>
        </w:rPr>
        <w:t>Нурмагомедов</w:t>
      </w:r>
      <w:proofErr w:type="spellEnd"/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№ 1 от 11.01.2012 г.</w:t>
      </w:r>
    </w:p>
    <w:p w:rsidR="00713A05" w:rsidRPr="00713A05" w:rsidRDefault="00B5080C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МКОУ «Урадинская </w:t>
      </w:r>
      <w:r w:rsidR="00713A05"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средняя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общеобразовательная школа»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ДОЛЖНОСТНАЯ ИНСТРУКЦИЯ</w:t>
      </w:r>
    </w:p>
    <w:p w:rsidR="00713A05" w:rsidRDefault="00713A05" w:rsidP="00713A0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«_______» ____________________2012</w:t>
      </w:r>
      <w:bookmarkStart w:id="0" w:name="_GoBack"/>
      <w:bookmarkEnd w:id="0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</w:t>
      </w:r>
    </w:p>
    <w:p w:rsidR="00B5080C" w:rsidRPr="00713A05" w:rsidRDefault="00B5080C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13A05" w:rsidRPr="00713A05" w:rsidRDefault="00713A05" w:rsidP="00713A0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ПЕДАГОГА-ОРГАНИЗАТОРА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 ОБЩИЕ ПОЛОЖЕНИЯ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1.1. Педагог-организатор назначается и освобождается от должности директором школы. На период отпуска или и временной нетрудоспособности педагога-организатора его обязанности могут быть возложены на заместителя директора (воспитательная работа), классного руководителя, воспитателя (ГПД) или классного воспитателя.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1.2.Педагог-оргагизатор должен иметь среднее специальное или высшее педагогическое образование.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1.3. Педагог-организатор подчиняется непосредственно заместителю директора (воспитательная работа).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1.4. В своей деятельности педагог-организатор руководствуется Конституцией РФ, Законом РФ «Об образовании», Типовым положением «Об основах системы профилактики безнадзорности и правонарушений несовершеннолетних», указами президента РФ, решениями Правительства РФ и решениями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школы, в том числе правилами внутреннего трудового распорядка, приказами и распоряжениями директора, настоящей должностной инструкцией и трудовым договором. Педагог-организатор соблюдает Конвенцию о правах ребенка.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2. ДОЛЖНОСТНЫЕ ОБЯЗАННОСТИ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2.1. Содействует развитию личности, талантов и способностей, формированию общей культуры обучающихся, </w:t>
      </w:r>
      <w:proofErr w:type="spell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педагогизации</w:t>
      </w:r>
      <w:proofErr w:type="spellEnd"/>
      <w:r w:rsidR="004A49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социальной сферы.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2.2. 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Изучает возрастные и психологические особенности, интересы и потребности обучающихся в школе и по месту жительства, создает условия для их реализации в различных видах творческой деятельности.</w:t>
      </w:r>
      <w:proofErr w:type="gramEnd"/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2.3.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и взрослых.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 Руководит работой по одному из направлений деятельности учреждения: техническому, художественному, спортивному, патриотическому, экологическому, краеведческому, трудовому и др..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2.5.Способствует реализации прав ребенка на создание детских ассоциаций, объединений.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2.6. Организует вечера отдыха, праздники, походы, экскурсии, трудовые десанты, акции, поддерживает социально значимые инициативы обучающихся в сфере свободного времени, досуга, развлечений.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2.7.Привлекает к работе с 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работников культуры и спорта, родителей, общественность.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2.8.Организует каникулярный отдых 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несет ответственность за их жизнь и здоровье в период образовательного процесса.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2.9. Организует выставки рисунков, поделок.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2.10. Сопровождает группы 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выезде на ра</w:t>
      </w:r>
      <w:r w:rsidR="004A49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йонные и областные соревнования и мероприятия.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2.11. Организует участие обучающихся в школьных, районных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областных конкурсах.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2.12. Оформляет информационные стенды по профилактике правонарушений, противопожарной безопасности и т.д.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2.13. Разрабатывает и оформляет сценарии мероприятий в компьютерном виде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 менее двух в четверть)</w:t>
      </w:r>
    </w:p>
    <w:p w:rsidR="00713A05" w:rsidRDefault="00713A05" w:rsidP="00713A0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2.14. Ведет работу по развитию ученического самоуправления в школе.</w:t>
      </w:r>
    </w:p>
    <w:p w:rsidR="00302C42" w:rsidRPr="00713A05" w:rsidRDefault="00302C42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2.15. После каждого полугодия представлять отчет проделанной работы.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3. ПРАВА</w:t>
      </w: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Педагог-организатор имеет право в пределах своей компетенции: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 Присутствовать на любых мероприятиях, проводимых представителями детских организаций, без права входить в помещения после начала занятий и делать замечания педагогу в течение занятия (исключая случаи экстренной необходимости).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3.2. Привлекать обучающихся к дисциплинарной ответственности обучающихся за проступки, </w:t>
      </w:r>
      <w:proofErr w:type="spell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дезоргнанизующие</w:t>
      </w:r>
      <w:proofErr w:type="spell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образовательный процесс, в порядке, установленном правилами о поощрениях и наказаниях.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3.3. Принимать участие: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разработке политики и стратегии школы, в создании соответствующих стратегических документов;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разработке любых управленческих решений, касающихся деятельности детских общешкольных организаций;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работе педагогического совета;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работе методического объединения классных руководителей.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3.4. Вносить предложения: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 поощрении представителей детских общественных объединений, наиболее активных обучающихся;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 совершенствованию воспитательной работе.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3.5.Устанавливать от имени школы деловые контакты с лицами и организациями, способными содействовать совершенствованию деятельности детских общешкольных организаций.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3.6. Запрашивать: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рабочую документацию на класс;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нормативно-правовые документы и информационные материалы, необходимые для исполнения своих должностных обязанностей.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3.7. Отказывать в реализации методических разработок по воспитательной работе, чреватых перегрузкой учащихся и педагогов, ухудшением их здоровья, нарушением техники безопасности, не предусматривающей профилактики, компенсации и преодоления возможных негативных последствий.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3.8. Повышать свою квалификацию.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lastRenderedPageBreak/>
        <w:t>4. ОТВЕТСТВЕННОСТЬ</w:t>
      </w: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неисполнение 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заместителя по воспитательной работе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ею, повлекшее дезорганизацию образовательного процесса, педагог-организатор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4.2. 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применении, в том числе однократное, методов воспитания, связанных с физическим и (или) психическим насилием над личностью обучающегося, педагог-организатор может быть освобожден от занимаемой должности в соответствии с трудовым законодательством РФ «Об образовании».</w:t>
      </w:r>
      <w:proofErr w:type="gramEnd"/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 За нарушение правил пожарной безопасности, охраны труда, санитарно-гигиенических правил организации учебно-воспитательного процесса педагог-организатор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4.4. 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виновное причинение школе или участникам образовательного процесса ущерба (в том числе морального) в связи с исполнением 9неисполнением) своих должностных обязанностей, а также неиспользованием прав, представленных настоящей инструкцией, педагог-организатор несет материальную ответственность в порядке и пределах, установленных трудовым и (или) гражданским законодательствами.</w:t>
      </w:r>
      <w:proofErr w:type="gramEnd"/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5. ВЗАИМООТНОШЕНИЯ И СВЯЗИ ПО ДОЛЖНОСТИ.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Педагог-организатор: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5.1. Работает в режиме ненормированног</w:t>
      </w:r>
      <w:r w:rsidR="00B508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 </w:t>
      </w: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рабочего дня по графику, составленному исходя из 36-часовой рабочей недели и утвержденному заместителем директора (воспитательная работа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5.2. Свою работу на каждый учебный год и каждый учебный модуль планирует под руководством заместителя директора (воспитательная работа). План работы не позднее пяти дней с начала планируемого периода представляет на утверждение заместителя директора (воспитательная работа).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5.3. Получает от директора школы и (или) его заместителя (воспитательная работа) информацию нормативн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правового и организационно-методического характера, знакомится под расписку с соответствующими документами.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5.4. Систематически обменивается информацией по вопросам, входящим в его компетенцию, с классными руководителями, заместителями директора школы.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5.5. Исполняет обязанности заместителя директора (воспитательная работа), классных руководителей, педагогов дополнительного образования и учителей в период их временного отсутствия. Исполнение обязанностей осуществляется в соответствии с законодательством на основании приказа директора школы.</w:t>
      </w:r>
    </w:p>
    <w:p w:rsidR="00B5080C" w:rsidRDefault="00B5080C" w:rsidP="00713A0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приказом </w:t>
      </w:r>
      <w:proofErr w:type="gramStart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ознакомлен</w:t>
      </w:r>
      <w:proofErr w:type="gramEnd"/>
      <w:r w:rsidRPr="00713A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(а)</w:t>
      </w:r>
    </w:p>
    <w:p w:rsidR="00713A05" w:rsidRPr="00713A05" w:rsidRDefault="00713A05" w:rsidP="00713A0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13A0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EF77F6" w:rsidRDefault="00EF77F6"/>
    <w:sectPr w:rsidR="00EF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05"/>
    <w:rsid w:val="00302C42"/>
    <w:rsid w:val="004A495C"/>
    <w:rsid w:val="00713A05"/>
    <w:rsid w:val="00B5080C"/>
    <w:rsid w:val="00EF77F6"/>
    <w:rsid w:val="00F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A05"/>
  </w:style>
  <w:style w:type="character" w:styleId="a4">
    <w:name w:val="Strong"/>
    <w:basedOn w:val="a0"/>
    <w:uiPriority w:val="22"/>
    <w:qFormat/>
    <w:rsid w:val="00713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A05"/>
  </w:style>
  <w:style w:type="character" w:styleId="a4">
    <w:name w:val="Strong"/>
    <w:basedOn w:val="a0"/>
    <w:uiPriority w:val="22"/>
    <w:qFormat/>
    <w:rsid w:val="00713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8</cp:revision>
  <dcterms:created xsi:type="dcterms:W3CDTF">2016-04-27T06:47:00Z</dcterms:created>
  <dcterms:modified xsi:type="dcterms:W3CDTF">2016-05-10T09:21:00Z</dcterms:modified>
</cp:coreProperties>
</file>