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C75" w:rsidRDefault="00E33C75">
      <w:pPr>
        <w:rPr>
          <w:rFonts w:ascii="Times New Roman" w:hAnsi="Times New Roman" w:cs="Times New Roman"/>
          <w:b/>
          <w:bCs/>
          <w:sz w:val="32"/>
          <w:szCs w:val="32"/>
        </w:rPr>
      </w:pPr>
      <w:r w:rsidRPr="00E33C75">
        <w:rPr>
          <w:rFonts w:ascii="Times New Roman" w:hAnsi="Times New Roman" w:cs="Times New Roman"/>
          <w:b/>
          <w:bCs/>
          <w:sz w:val="32"/>
          <w:szCs w:val="32"/>
        </w:rPr>
        <w:t>       </w:t>
      </w:r>
    </w:p>
    <w:p w:rsidR="00E33C75" w:rsidRDefault="00E33C75">
      <w:pPr>
        <w:rPr>
          <w:rFonts w:ascii="Times New Roman" w:hAnsi="Times New Roman" w:cs="Times New Roman"/>
          <w:b/>
          <w:bCs/>
          <w:sz w:val="32"/>
          <w:szCs w:val="32"/>
        </w:rPr>
      </w:pPr>
      <w:bookmarkStart w:id="0" w:name="_GoBack"/>
      <w:bookmarkEnd w:id="0"/>
      <w:r w:rsidRPr="00E33C75">
        <w:rPr>
          <w:rFonts w:ascii="Times New Roman" w:hAnsi="Times New Roman" w:cs="Times New Roman"/>
          <w:b/>
          <w:bCs/>
          <w:color w:val="FF0000"/>
          <w:sz w:val="32"/>
          <w:szCs w:val="32"/>
        </w:rPr>
        <w:t>Права и обязанности учащихся в школе</w:t>
      </w:r>
    </w:p>
    <w:p w:rsidR="00622493" w:rsidRPr="00E33C75" w:rsidRDefault="00E33C75">
      <w:pPr>
        <w:rPr>
          <w:rFonts w:ascii="Times New Roman" w:hAnsi="Times New Roman" w:cs="Times New Roman"/>
          <w:sz w:val="32"/>
          <w:szCs w:val="32"/>
        </w:rPr>
      </w:pPr>
      <w:r w:rsidRPr="00E33C75">
        <w:rPr>
          <w:rFonts w:ascii="Times New Roman" w:hAnsi="Times New Roman" w:cs="Times New Roman"/>
          <w:b/>
          <w:bCs/>
          <w:sz w:val="32"/>
          <w:szCs w:val="32"/>
        </w:rPr>
        <w:br/>
        <w:t>Учащиеся школы имеют право на:</w:t>
      </w:r>
      <w:proofErr w:type="gramStart"/>
      <w:r w:rsidRPr="00E33C75">
        <w:rPr>
          <w:rFonts w:ascii="Times New Roman" w:hAnsi="Times New Roman" w:cs="Times New Roman"/>
          <w:sz w:val="32"/>
          <w:szCs w:val="32"/>
        </w:rPr>
        <w:br/>
        <w:t>-</w:t>
      </w:r>
      <w:proofErr w:type="gramEnd"/>
      <w:r w:rsidRPr="00E33C75">
        <w:rPr>
          <w:rFonts w:ascii="Times New Roman" w:hAnsi="Times New Roman" w:cs="Times New Roman"/>
          <w:sz w:val="32"/>
          <w:szCs w:val="32"/>
        </w:rPr>
        <w:t>получение знаний по основным дисциплинам школы;</w:t>
      </w:r>
      <w:r w:rsidRPr="00E33C75">
        <w:rPr>
          <w:rFonts w:ascii="Times New Roman" w:hAnsi="Times New Roman" w:cs="Times New Roman"/>
          <w:sz w:val="32"/>
          <w:szCs w:val="32"/>
        </w:rPr>
        <w:br/>
        <w:t xml:space="preserve">- выбор для изучения дисциплин из перечня курсов по выбору, </w:t>
      </w:r>
      <w:proofErr w:type="spellStart"/>
      <w:r w:rsidRPr="00E33C75">
        <w:rPr>
          <w:rFonts w:ascii="Times New Roman" w:hAnsi="Times New Roman" w:cs="Times New Roman"/>
          <w:sz w:val="32"/>
          <w:szCs w:val="32"/>
        </w:rPr>
        <w:t>соответствую¬щих</w:t>
      </w:r>
      <w:proofErr w:type="spellEnd"/>
      <w:r w:rsidRPr="00E33C75">
        <w:rPr>
          <w:rFonts w:ascii="Times New Roman" w:hAnsi="Times New Roman" w:cs="Times New Roman"/>
          <w:sz w:val="32"/>
          <w:szCs w:val="32"/>
        </w:rPr>
        <w:t xml:space="preserve"> интересам и склонностям;</w:t>
      </w:r>
      <w:r w:rsidRPr="00E33C75">
        <w:rPr>
          <w:rFonts w:ascii="Times New Roman" w:hAnsi="Times New Roman" w:cs="Times New Roman"/>
          <w:sz w:val="32"/>
          <w:szCs w:val="32"/>
        </w:rPr>
        <w:br/>
        <w:t>- помощь администрации, учителей, воспитателей группы продленного дня (для учащихся начальной школы), социального педагога по любым учебным и жизненным вопросам;</w:t>
      </w:r>
      <w:r w:rsidRPr="00E33C75">
        <w:rPr>
          <w:rFonts w:ascii="Times New Roman" w:hAnsi="Times New Roman" w:cs="Times New Roman"/>
          <w:sz w:val="32"/>
          <w:szCs w:val="32"/>
        </w:rPr>
        <w:br/>
        <w:t>- свою точку зрения в спорных вопросах, ее свободное изложение и защиту на классных часах, на Совете старшеклассников, на Совете школы;</w:t>
      </w:r>
      <w:r w:rsidRPr="00E33C75">
        <w:rPr>
          <w:rFonts w:ascii="Times New Roman" w:hAnsi="Times New Roman" w:cs="Times New Roman"/>
          <w:sz w:val="32"/>
          <w:szCs w:val="32"/>
        </w:rPr>
        <w:br/>
        <w:t>- участие в работе Совета старшеклассников;</w:t>
      </w:r>
      <w:r w:rsidRPr="00E33C75">
        <w:rPr>
          <w:rFonts w:ascii="Times New Roman" w:hAnsi="Times New Roman" w:cs="Times New Roman"/>
          <w:sz w:val="32"/>
          <w:szCs w:val="32"/>
        </w:rPr>
        <w:br/>
        <w:t>- участие в кружках и секциях;</w:t>
      </w:r>
      <w:r w:rsidRPr="00E33C75">
        <w:rPr>
          <w:rFonts w:ascii="Times New Roman" w:hAnsi="Times New Roman" w:cs="Times New Roman"/>
          <w:sz w:val="32"/>
          <w:szCs w:val="32"/>
        </w:rPr>
        <w:br/>
        <w:t>- уважение и самоуважение. Для выяснения отношений учащиеся школы не применяют физическую силу и не употребляют грубых выражений. Применение физической силы оскорбляет достоинство человека и в школе категорически запрещено</w:t>
      </w:r>
      <w:proofErr w:type="gramStart"/>
      <w:r w:rsidRPr="00E33C75">
        <w:rPr>
          <w:rFonts w:ascii="Times New Roman" w:hAnsi="Times New Roman" w:cs="Times New Roman"/>
          <w:sz w:val="32"/>
          <w:szCs w:val="32"/>
        </w:rPr>
        <w:t>.</w:t>
      </w:r>
      <w:proofErr w:type="gramEnd"/>
      <w:r w:rsidRPr="00E33C75">
        <w:rPr>
          <w:rFonts w:ascii="Times New Roman" w:hAnsi="Times New Roman" w:cs="Times New Roman"/>
          <w:sz w:val="32"/>
          <w:szCs w:val="32"/>
        </w:rPr>
        <w:br/>
        <w:t xml:space="preserve">- </w:t>
      </w:r>
      <w:proofErr w:type="gramStart"/>
      <w:r w:rsidRPr="00E33C75">
        <w:rPr>
          <w:rFonts w:ascii="Times New Roman" w:hAnsi="Times New Roman" w:cs="Times New Roman"/>
          <w:sz w:val="32"/>
          <w:szCs w:val="32"/>
        </w:rPr>
        <w:t>у</w:t>
      </w:r>
      <w:proofErr w:type="gramEnd"/>
      <w:r w:rsidRPr="00E33C75">
        <w:rPr>
          <w:rFonts w:ascii="Times New Roman" w:hAnsi="Times New Roman" w:cs="Times New Roman"/>
          <w:sz w:val="32"/>
          <w:szCs w:val="32"/>
        </w:rPr>
        <w:t>словия обучения, безопасность и соблюдение гигиенических норм;</w:t>
      </w:r>
      <w:r w:rsidRPr="00E33C75">
        <w:rPr>
          <w:rFonts w:ascii="Times New Roman" w:hAnsi="Times New Roman" w:cs="Times New Roman"/>
          <w:sz w:val="32"/>
          <w:szCs w:val="32"/>
        </w:rPr>
        <w:br/>
        <w:t>- отдых в установленное время перемен и каникул</w:t>
      </w:r>
      <w:r w:rsidRPr="00E33C75">
        <w:rPr>
          <w:rFonts w:ascii="Times New Roman" w:hAnsi="Times New Roman" w:cs="Times New Roman"/>
          <w:sz w:val="32"/>
          <w:szCs w:val="32"/>
        </w:rPr>
        <w:br/>
      </w:r>
      <w:r w:rsidRPr="00E33C75">
        <w:rPr>
          <w:rFonts w:ascii="Times New Roman" w:hAnsi="Times New Roman" w:cs="Times New Roman"/>
          <w:sz w:val="32"/>
          <w:szCs w:val="32"/>
        </w:rPr>
        <w:br/>
      </w:r>
      <w:r w:rsidRPr="00E33C75">
        <w:rPr>
          <w:rFonts w:ascii="Times New Roman" w:hAnsi="Times New Roman" w:cs="Times New Roman"/>
          <w:b/>
          <w:bCs/>
          <w:sz w:val="32"/>
          <w:szCs w:val="32"/>
        </w:rPr>
        <w:t>Учащиеся школы обязаны:</w:t>
      </w:r>
      <w:r w:rsidRPr="00E33C75">
        <w:rPr>
          <w:rFonts w:ascii="Times New Roman" w:hAnsi="Times New Roman" w:cs="Times New Roman"/>
          <w:sz w:val="32"/>
          <w:szCs w:val="32"/>
        </w:rPr>
        <w:br/>
        <w:t>соблюдать дисциплину, учиться старательно и добросовестно, овладевая основами наук и навыками самообразования;</w:t>
      </w:r>
      <w:r w:rsidRPr="00E33C75">
        <w:rPr>
          <w:rFonts w:ascii="Times New Roman" w:hAnsi="Times New Roman" w:cs="Times New Roman"/>
          <w:sz w:val="32"/>
          <w:szCs w:val="32"/>
        </w:rPr>
        <w:br/>
        <w:t>- не опаздывать в школу, не опаздывать на уроки, не пропускать занятия без уважительной причины.</w:t>
      </w:r>
      <w:r w:rsidRPr="00E33C75">
        <w:rPr>
          <w:rFonts w:ascii="Times New Roman" w:hAnsi="Times New Roman" w:cs="Times New Roman"/>
          <w:sz w:val="32"/>
          <w:szCs w:val="32"/>
        </w:rPr>
        <w:br/>
        <w:t>В случае отсутствия ученика в школе более одного дня учащийся представляет классному руководителю медицинскую справку.</w:t>
      </w:r>
      <w:r w:rsidRPr="00E33C75">
        <w:rPr>
          <w:rFonts w:ascii="Times New Roman" w:hAnsi="Times New Roman" w:cs="Times New Roman"/>
          <w:sz w:val="32"/>
          <w:szCs w:val="32"/>
        </w:rPr>
        <w:br/>
        <w:t>Учащиеся средней и старшей школы приходят в школу не позднее, чем за 10минут до начала занятий</w:t>
      </w:r>
      <w:proofErr w:type="gramStart"/>
      <w:r w:rsidRPr="00E33C75">
        <w:rPr>
          <w:rFonts w:ascii="Times New Roman" w:hAnsi="Times New Roman" w:cs="Times New Roman"/>
          <w:sz w:val="32"/>
          <w:szCs w:val="32"/>
        </w:rPr>
        <w:t>.</w:t>
      </w:r>
      <w:proofErr w:type="gramEnd"/>
      <w:r w:rsidRPr="00E33C75">
        <w:rPr>
          <w:rFonts w:ascii="Times New Roman" w:hAnsi="Times New Roman" w:cs="Times New Roman"/>
          <w:sz w:val="32"/>
          <w:szCs w:val="32"/>
        </w:rPr>
        <w:br/>
        <w:t xml:space="preserve">- </w:t>
      </w:r>
      <w:proofErr w:type="gramStart"/>
      <w:r w:rsidRPr="00E33C75">
        <w:rPr>
          <w:rFonts w:ascii="Times New Roman" w:hAnsi="Times New Roman" w:cs="Times New Roman"/>
          <w:sz w:val="32"/>
          <w:szCs w:val="32"/>
        </w:rPr>
        <w:t>я</w:t>
      </w:r>
      <w:proofErr w:type="gramEnd"/>
      <w:r w:rsidRPr="00E33C75">
        <w:rPr>
          <w:rFonts w:ascii="Times New Roman" w:hAnsi="Times New Roman" w:cs="Times New Roman"/>
          <w:sz w:val="32"/>
          <w:szCs w:val="32"/>
        </w:rPr>
        <w:t xml:space="preserve">вляться на занятия в школьной форме (деловой стиль одежды). </w:t>
      </w:r>
      <w:r w:rsidRPr="00E33C75">
        <w:rPr>
          <w:rFonts w:ascii="Times New Roman" w:hAnsi="Times New Roman" w:cs="Times New Roman"/>
          <w:sz w:val="32"/>
          <w:szCs w:val="32"/>
        </w:rPr>
        <w:lastRenderedPageBreak/>
        <w:t>Цвет формы и модель утверждается родителями и учениками класса.</w:t>
      </w:r>
      <w:r w:rsidRPr="00E33C75">
        <w:rPr>
          <w:rFonts w:ascii="Times New Roman" w:hAnsi="Times New Roman" w:cs="Times New Roman"/>
          <w:sz w:val="32"/>
          <w:szCs w:val="32"/>
        </w:rPr>
        <w:br/>
        <w:t xml:space="preserve">На уроки физкультуры и ритмической пластики учащиеся являются в </w:t>
      </w:r>
      <w:proofErr w:type="spellStart"/>
      <w:r w:rsidRPr="00E33C75">
        <w:rPr>
          <w:rFonts w:ascii="Times New Roman" w:hAnsi="Times New Roman" w:cs="Times New Roman"/>
          <w:sz w:val="32"/>
          <w:szCs w:val="32"/>
        </w:rPr>
        <w:t>спор¬тивной</w:t>
      </w:r>
      <w:proofErr w:type="spellEnd"/>
      <w:r w:rsidRPr="00E33C75">
        <w:rPr>
          <w:rFonts w:ascii="Times New Roman" w:hAnsi="Times New Roman" w:cs="Times New Roman"/>
          <w:sz w:val="32"/>
          <w:szCs w:val="32"/>
        </w:rPr>
        <w:t xml:space="preserve"> форме (темные спортивные брюки, белая футболка), являться на занятия в сменной обуви. В случае отсутствия сменной обуви ученики допускаются на занятия в «бахилах»</w:t>
      </w:r>
      <w:proofErr w:type="gramStart"/>
      <w:r w:rsidRPr="00E33C75">
        <w:rPr>
          <w:rFonts w:ascii="Times New Roman" w:hAnsi="Times New Roman" w:cs="Times New Roman"/>
          <w:sz w:val="32"/>
          <w:szCs w:val="32"/>
        </w:rPr>
        <w:t>.</w:t>
      </w:r>
      <w:proofErr w:type="gramEnd"/>
      <w:r w:rsidRPr="00E33C75">
        <w:rPr>
          <w:rFonts w:ascii="Times New Roman" w:hAnsi="Times New Roman" w:cs="Times New Roman"/>
          <w:sz w:val="32"/>
          <w:szCs w:val="32"/>
        </w:rPr>
        <w:br/>
        <w:t xml:space="preserve">- </w:t>
      </w:r>
      <w:proofErr w:type="gramStart"/>
      <w:r w:rsidRPr="00E33C75">
        <w:rPr>
          <w:rFonts w:ascii="Times New Roman" w:hAnsi="Times New Roman" w:cs="Times New Roman"/>
          <w:sz w:val="32"/>
          <w:szCs w:val="32"/>
        </w:rPr>
        <w:t>в</w:t>
      </w:r>
      <w:proofErr w:type="gramEnd"/>
      <w:r w:rsidRPr="00E33C75">
        <w:rPr>
          <w:rFonts w:ascii="Times New Roman" w:hAnsi="Times New Roman" w:cs="Times New Roman"/>
          <w:sz w:val="32"/>
          <w:szCs w:val="32"/>
        </w:rPr>
        <w:t>о время урока быть внимательными. Нельзя шуметь, отвлекаться самому и отвлекать одноклассников разговорами, играми и другими, не относящимися к уроку делами</w:t>
      </w:r>
      <w:proofErr w:type="gramStart"/>
      <w:r w:rsidRPr="00E33C75">
        <w:rPr>
          <w:rFonts w:ascii="Times New Roman" w:hAnsi="Times New Roman" w:cs="Times New Roman"/>
          <w:sz w:val="32"/>
          <w:szCs w:val="32"/>
        </w:rPr>
        <w:t>.</w:t>
      </w:r>
      <w:proofErr w:type="gramEnd"/>
      <w:r w:rsidRPr="00E33C75">
        <w:rPr>
          <w:rFonts w:ascii="Times New Roman" w:hAnsi="Times New Roman" w:cs="Times New Roman"/>
          <w:sz w:val="32"/>
          <w:szCs w:val="32"/>
        </w:rPr>
        <w:br/>
        <w:t xml:space="preserve">- </w:t>
      </w:r>
      <w:proofErr w:type="gramStart"/>
      <w:r w:rsidRPr="00E33C75">
        <w:rPr>
          <w:rFonts w:ascii="Times New Roman" w:hAnsi="Times New Roman" w:cs="Times New Roman"/>
          <w:sz w:val="32"/>
          <w:szCs w:val="32"/>
        </w:rPr>
        <w:t>у</w:t>
      </w:r>
      <w:proofErr w:type="gramEnd"/>
      <w:r w:rsidRPr="00E33C75">
        <w:rPr>
          <w:rFonts w:ascii="Times New Roman" w:hAnsi="Times New Roman" w:cs="Times New Roman"/>
          <w:sz w:val="32"/>
          <w:szCs w:val="32"/>
        </w:rPr>
        <w:t>читься сочетать личные интересы с интересами коллектива школы;</w:t>
      </w:r>
      <w:r w:rsidRPr="00E33C75">
        <w:rPr>
          <w:rFonts w:ascii="Times New Roman" w:hAnsi="Times New Roman" w:cs="Times New Roman"/>
          <w:sz w:val="32"/>
          <w:szCs w:val="32"/>
        </w:rPr>
        <w:br/>
        <w:t xml:space="preserve">- своевременно и точно выполнять распоряжения администрации, </w:t>
      </w:r>
      <w:proofErr w:type="spellStart"/>
      <w:r w:rsidRPr="00E33C75">
        <w:rPr>
          <w:rFonts w:ascii="Times New Roman" w:hAnsi="Times New Roman" w:cs="Times New Roman"/>
          <w:sz w:val="32"/>
          <w:szCs w:val="32"/>
        </w:rPr>
        <w:t>учительско¬го</w:t>
      </w:r>
      <w:proofErr w:type="spellEnd"/>
      <w:r w:rsidRPr="00E33C75">
        <w:rPr>
          <w:rFonts w:ascii="Times New Roman" w:hAnsi="Times New Roman" w:cs="Times New Roman"/>
          <w:sz w:val="32"/>
          <w:szCs w:val="32"/>
        </w:rPr>
        <w:t xml:space="preserve"> коллектива и технического персонала, проявляя уважение и почтительность;</w:t>
      </w:r>
      <w:r w:rsidRPr="00E33C75">
        <w:rPr>
          <w:rFonts w:ascii="Times New Roman" w:hAnsi="Times New Roman" w:cs="Times New Roman"/>
          <w:sz w:val="32"/>
          <w:szCs w:val="32"/>
        </w:rPr>
        <w:br/>
        <w:t>- охранять имущество школы, содержать учебные помещения и места общего пользования в чистоте и порядке;</w:t>
      </w:r>
      <w:r w:rsidRPr="00E33C75">
        <w:rPr>
          <w:rFonts w:ascii="Times New Roman" w:hAnsi="Times New Roman" w:cs="Times New Roman"/>
          <w:sz w:val="32"/>
          <w:szCs w:val="32"/>
        </w:rPr>
        <w:br/>
        <w:t>- нести ответственность за порчу школьного имущества и учебных пособий. В случае порчи школьного имущества учащийся (или члены его семьи) восстанавливают (ремонтируют) испорченное из личных средств</w:t>
      </w:r>
      <w:proofErr w:type="gramStart"/>
      <w:r w:rsidRPr="00E33C75">
        <w:rPr>
          <w:rFonts w:ascii="Times New Roman" w:hAnsi="Times New Roman" w:cs="Times New Roman"/>
          <w:sz w:val="32"/>
          <w:szCs w:val="32"/>
        </w:rPr>
        <w:t>.</w:t>
      </w:r>
      <w:proofErr w:type="gramEnd"/>
      <w:r w:rsidRPr="00E33C75">
        <w:rPr>
          <w:rFonts w:ascii="Times New Roman" w:hAnsi="Times New Roman" w:cs="Times New Roman"/>
          <w:sz w:val="32"/>
          <w:szCs w:val="32"/>
        </w:rPr>
        <w:br/>
        <w:t xml:space="preserve">- </w:t>
      </w:r>
      <w:proofErr w:type="gramStart"/>
      <w:r w:rsidRPr="00E33C75">
        <w:rPr>
          <w:rFonts w:ascii="Times New Roman" w:hAnsi="Times New Roman" w:cs="Times New Roman"/>
          <w:sz w:val="32"/>
          <w:szCs w:val="32"/>
        </w:rPr>
        <w:t>у</w:t>
      </w:r>
      <w:proofErr w:type="gramEnd"/>
      <w:r w:rsidRPr="00E33C75">
        <w:rPr>
          <w:rFonts w:ascii="Times New Roman" w:hAnsi="Times New Roman" w:cs="Times New Roman"/>
          <w:sz w:val="32"/>
          <w:szCs w:val="32"/>
        </w:rPr>
        <w:t>частвовать в дежурстве по школе и в столовой. Ученики дежурного класса приходят на дежурство не позднее, чем за 20 минут до начала занятий. Дежурные по столовой следят за порядком; следят, чтобы учащиеся убирали после еды; контролируют вход учащихся строго в соответствии с графиком посещения столовой</w:t>
      </w:r>
      <w:proofErr w:type="gramStart"/>
      <w:r w:rsidRPr="00E33C75">
        <w:rPr>
          <w:rFonts w:ascii="Times New Roman" w:hAnsi="Times New Roman" w:cs="Times New Roman"/>
          <w:sz w:val="32"/>
          <w:szCs w:val="32"/>
        </w:rPr>
        <w:t>.</w:t>
      </w:r>
      <w:proofErr w:type="gramEnd"/>
      <w:r w:rsidRPr="00E33C75">
        <w:rPr>
          <w:rFonts w:ascii="Times New Roman" w:hAnsi="Times New Roman" w:cs="Times New Roman"/>
          <w:sz w:val="32"/>
          <w:szCs w:val="32"/>
        </w:rPr>
        <w:br/>
        <w:t xml:space="preserve">- </w:t>
      </w:r>
      <w:proofErr w:type="gramStart"/>
      <w:r w:rsidRPr="00E33C75">
        <w:rPr>
          <w:rFonts w:ascii="Times New Roman" w:hAnsi="Times New Roman" w:cs="Times New Roman"/>
          <w:sz w:val="32"/>
          <w:szCs w:val="32"/>
        </w:rPr>
        <w:t>п</w:t>
      </w:r>
      <w:proofErr w:type="gramEnd"/>
      <w:r w:rsidRPr="00E33C75">
        <w:rPr>
          <w:rFonts w:ascii="Times New Roman" w:hAnsi="Times New Roman" w:cs="Times New Roman"/>
          <w:sz w:val="32"/>
          <w:szCs w:val="32"/>
        </w:rPr>
        <w:t>одчиняться требованиям дежурных учащихся и дежурных педагогов;</w:t>
      </w:r>
      <w:r w:rsidRPr="00E33C75">
        <w:rPr>
          <w:rFonts w:ascii="Times New Roman" w:hAnsi="Times New Roman" w:cs="Times New Roman"/>
          <w:sz w:val="32"/>
          <w:szCs w:val="32"/>
        </w:rPr>
        <w:br/>
        <w:t>- доброжелательно относиться к младшим, помогать им, когда нужна помощь;</w:t>
      </w:r>
      <w:r w:rsidRPr="00E33C75">
        <w:rPr>
          <w:rFonts w:ascii="Times New Roman" w:hAnsi="Times New Roman" w:cs="Times New Roman"/>
          <w:sz w:val="32"/>
          <w:szCs w:val="32"/>
        </w:rPr>
        <w:br/>
        <w:t>- не нарушать общественный порядок в школе, достойно вести себя;</w:t>
      </w:r>
      <w:r w:rsidRPr="00E33C75">
        <w:rPr>
          <w:rFonts w:ascii="Times New Roman" w:hAnsi="Times New Roman" w:cs="Times New Roman"/>
          <w:sz w:val="32"/>
          <w:szCs w:val="32"/>
        </w:rPr>
        <w:br/>
        <w:t>- соблюдать правила входа на территорию школы, правила выхода из школы, предъявляя « ключ» на вахте.</w:t>
      </w:r>
      <w:r w:rsidRPr="00E33C75">
        <w:rPr>
          <w:rFonts w:ascii="Times New Roman" w:hAnsi="Times New Roman" w:cs="Times New Roman"/>
          <w:sz w:val="32"/>
          <w:szCs w:val="32"/>
        </w:rPr>
        <w:br/>
      </w:r>
      <w:r w:rsidRPr="00E33C75">
        <w:rPr>
          <w:rFonts w:ascii="Times New Roman" w:hAnsi="Times New Roman" w:cs="Times New Roman"/>
          <w:sz w:val="32"/>
          <w:szCs w:val="32"/>
        </w:rPr>
        <w:lastRenderedPageBreak/>
        <w:br/>
      </w:r>
      <w:proofErr w:type="gramStart"/>
      <w:r w:rsidRPr="00E33C75">
        <w:rPr>
          <w:rFonts w:ascii="Times New Roman" w:hAnsi="Times New Roman" w:cs="Times New Roman"/>
          <w:b/>
          <w:bCs/>
          <w:sz w:val="32"/>
          <w:szCs w:val="32"/>
        </w:rPr>
        <w:t>ЗАПРЕЩАЕТСЯ</w:t>
      </w:r>
      <w:r w:rsidRPr="00E33C75">
        <w:rPr>
          <w:rFonts w:ascii="Times New Roman" w:hAnsi="Times New Roman" w:cs="Times New Roman"/>
          <w:sz w:val="32"/>
          <w:szCs w:val="32"/>
        </w:rPr>
        <w:br/>
        <w:t>- курение в школе и на ее территории;</w:t>
      </w:r>
      <w:r w:rsidRPr="00E33C75">
        <w:rPr>
          <w:rFonts w:ascii="Times New Roman" w:hAnsi="Times New Roman" w:cs="Times New Roman"/>
          <w:sz w:val="32"/>
          <w:szCs w:val="32"/>
        </w:rPr>
        <w:br/>
        <w:t>- на переменах бегать, толкать друг друга, бросаться различными предметами и применять физическую силу, кататься и сидеть на перилах, залезать на подоконники;</w:t>
      </w:r>
      <w:r w:rsidRPr="00E33C75">
        <w:rPr>
          <w:rFonts w:ascii="Times New Roman" w:hAnsi="Times New Roman" w:cs="Times New Roman"/>
          <w:sz w:val="32"/>
          <w:szCs w:val="32"/>
        </w:rPr>
        <w:br/>
        <w:t xml:space="preserve">- использовать спортивный и игровой инвентарь не в соответствии с </w:t>
      </w:r>
      <w:proofErr w:type="spellStart"/>
      <w:r w:rsidRPr="00E33C75">
        <w:rPr>
          <w:rFonts w:ascii="Times New Roman" w:hAnsi="Times New Roman" w:cs="Times New Roman"/>
          <w:sz w:val="32"/>
          <w:szCs w:val="32"/>
        </w:rPr>
        <w:t>назначе¬нием</w:t>
      </w:r>
      <w:proofErr w:type="spellEnd"/>
      <w:r w:rsidRPr="00E33C75">
        <w:rPr>
          <w:rFonts w:ascii="Times New Roman" w:hAnsi="Times New Roman" w:cs="Times New Roman"/>
          <w:sz w:val="32"/>
          <w:szCs w:val="32"/>
        </w:rPr>
        <w:t>;</w:t>
      </w:r>
      <w:r w:rsidRPr="00E33C75">
        <w:rPr>
          <w:rFonts w:ascii="Times New Roman" w:hAnsi="Times New Roman" w:cs="Times New Roman"/>
          <w:sz w:val="32"/>
          <w:szCs w:val="32"/>
        </w:rPr>
        <w:br/>
        <w:t>- портить школьное имущество и учебные пособия;</w:t>
      </w:r>
      <w:r w:rsidRPr="00E33C75">
        <w:rPr>
          <w:rFonts w:ascii="Times New Roman" w:hAnsi="Times New Roman" w:cs="Times New Roman"/>
          <w:sz w:val="32"/>
          <w:szCs w:val="32"/>
        </w:rPr>
        <w:br/>
        <w:t>- пользоваться мобильными телефонами, МР-3 плеерами, включать их во время учебного процесса;</w:t>
      </w:r>
      <w:proofErr w:type="gramEnd"/>
      <w:r w:rsidRPr="00E33C75">
        <w:rPr>
          <w:rFonts w:ascii="Times New Roman" w:hAnsi="Times New Roman" w:cs="Times New Roman"/>
          <w:sz w:val="32"/>
          <w:szCs w:val="32"/>
        </w:rPr>
        <w:br/>
        <w:t xml:space="preserve">- употреблять непристойные выражения и жесты, шуметь, </w:t>
      </w:r>
      <w:proofErr w:type="gramStart"/>
      <w:r w:rsidRPr="00E33C75">
        <w:rPr>
          <w:rFonts w:ascii="Times New Roman" w:hAnsi="Times New Roman" w:cs="Times New Roman"/>
          <w:sz w:val="32"/>
          <w:szCs w:val="32"/>
        </w:rPr>
        <w:t>мешать другим отдыхать</w:t>
      </w:r>
      <w:proofErr w:type="gramEnd"/>
      <w:r w:rsidRPr="00E33C75">
        <w:rPr>
          <w:rFonts w:ascii="Times New Roman" w:hAnsi="Times New Roman" w:cs="Times New Roman"/>
          <w:sz w:val="32"/>
          <w:szCs w:val="32"/>
        </w:rPr>
        <w:t>;</w:t>
      </w:r>
      <w:r w:rsidRPr="00E33C75">
        <w:rPr>
          <w:rFonts w:ascii="Times New Roman" w:hAnsi="Times New Roman" w:cs="Times New Roman"/>
          <w:sz w:val="32"/>
          <w:szCs w:val="32"/>
        </w:rPr>
        <w:br/>
        <w:t>- уходить из школы и с ее территории во время занятий без разрешения, (в письменном виде), дежурного администратора или медицинского работника школы. Территория школы является частью школы, поэтому учащиеся обязаны соблюдать общие правила поведения, установленные Правилами внутреннего распорядка</w:t>
      </w:r>
      <w:proofErr w:type="gramStart"/>
      <w:r w:rsidRPr="00E33C75">
        <w:rPr>
          <w:rFonts w:ascii="Times New Roman" w:hAnsi="Times New Roman" w:cs="Times New Roman"/>
          <w:sz w:val="32"/>
          <w:szCs w:val="32"/>
        </w:rPr>
        <w:t>.</w:t>
      </w:r>
      <w:proofErr w:type="gramEnd"/>
      <w:r w:rsidRPr="00E33C75">
        <w:rPr>
          <w:rFonts w:ascii="Times New Roman" w:hAnsi="Times New Roman" w:cs="Times New Roman"/>
          <w:sz w:val="32"/>
          <w:szCs w:val="32"/>
        </w:rPr>
        <w:br/>
        <w:t xml:space="preserve">- </w:t>
      </w:r>
      <w:proofErr w:type="gramStart"/>
      <w:r w:rsidRPr="00E33C75">
        <w:rPr>
          <w:rFonts w:ascii="Times New Roman" w:hAnsi="Times New Roman" w:cs="Times New Roman"/>
          <w:sz w:val="32"/>
          <w:szCs w:val="32"/>
        </w:rPr>
        <w:t>с</w:t>
      </w:r>
      <w:proofErr w:type="gramEnd"/>
      <w:r w:rsidRPr="00E33C75">
        <w:rPr>
          <w:rFonts w:ascii="Times New Roman" w:hAnsi="Times New Roman" w:cs="Times New Roman"/>
          <w:sz w:val="32"/>
          <w:szCs w:val="32"/>
        </w:rPr>
        <w:t>амовольно покидать культурные, спортивные и внеклассные мероприятия;</w:t>
      </w:r>
      <w:r w:rsidRPr="00E33C75">
        <w:rPr>
          <w:rFonts w:ascii="Times New Roman" w:hAnsi="Times New Roman" w:cs="Times New Roman"/>
          <w:sz w:val="32"/>
          <w:szCs w:val="32"/>
        </w:rPr>
        <w:br/>
        <w:t>- приносить и использовать в школе и на ее территории оружие, взрывчатые и огнеопасные вещества, горючие жидкости, пиротехнические изделия, газовые баллончики, спиртные напитки, наркотики, одурманивающие средства, а также ядовитые и токсичные вещества.</w:t>
      </w:r>
    </w:p>
    <w:sectPr w:rsidR="00622493" w:rsidRPr="00E33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75"/>
    <w:rsid w:val="00622493"/>
    <w:rsid w:val="00E33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2018-12-11T07:57:00Z</dcterms:created>
  <dcterms:modified xsi:type="dcterms:W3CDTF">2018-12-11T07:58:00Z</dcterms:modified>
</cp:coreProperties>
</file>